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75" w:rsidRDefault="006479E0">
      <w:pPr>
        <w:rPr>
          <w:b/>
          <w:sz w:val="32"/>
        </w:rPr>
      </w:pPr>
      <w:r w:rsidRPr="006479E0">
        <w:rPr>
          <w:b/>
          <w:sz w:val="32"/>
        </w:rPr>
        <w:t xml:space="preserve">        СОВЕТ ДЕПУТАТОВ СЕЛЬСКОГО ПОСЕЛЕНИЯ ИЛЬГОЩИ</w:t>
      </w:r>
    </w:p>
    <w:p w:rsidR="006479E0" w:rsidRDefault="006479E0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  РАМЕШКОВСКОГО РАЙОНА ТВЕРСКОЙ ОБЛАСТИ</w:t>
      </w:r>
    </w:p>
    <w:p w:rsidR="006479E0" w:rsidRDefault="006479E0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РЕШЕНИЕ</w:t>
      </w:r>
    </w:p>
    <w:p w:rsidR="006479E0" w:rsidRDefault="006479E0" w:rsidP="006479E0">
      <w:r>
        <w:t xml:space="preserve">От </w:t>
      </w:r>
      <w:r w:rsidR="009157B4">
        <w:t xml:space="preserve">25 ноября </w:t>
      </w:r>
      <w:r w:rsidR="006B4BC6">
        <w:t>2019 г</w:t>
      </w:r>
      <w:r>
        <w:t xml:space="preserve">                                         с. Ильгощи                                             </w:t>
      </w:r>
      <w:r w:rsidR="006B4BC6">
        <w:t xml:space="preserve">                             №35</w:t>
      </w:r>
    </w:p>
    <w:p w:rsidR="006479E0" w:rsidRDefault="006479E0" w:rsidP="006479E0">
      <w:pPr>
        <w:rPr>
          <w:b/>
          <w:sz w:val="24"/>
        </w:rPr>
      </w:pPr>
      <w:r>
        <w:rPr>
          <w:b/>
          <w:sz w:val="24"/>
        </w:rPr>
        <w:t xml:space="preserve">О назначении публичных слушаний </w:t>
      </w:r>
    </w:p>
    <w:p w:rsidR="006479E0" w:rsidRDefault="006479E0" w:rsidP="006479E0">
      <w:pPr>
        <w:rPr>
          <w:b/>
          <w:sz w:val="24"/>
        </w:rPr>
      </w:pPr>
      <w:r>
        <w:rPr>
          <w:b/>
          <w:sz w:val="24"/>
        </w:rPr>
        <w:t>по вопросу «О проекте бюджета сельского</w:t>
      </w:r>
    </w:p>
    <w:p w:rsidR="006479E0" w:rsidRDefault="006479E0" w:rsidP="006479E0">
      <w:pPr>
        <w:rPr>
          <w:b/>
          <w:sz w:val="24"/>
        </w:rPr>
      </w:pPr>
      <w:r>
        <w:rPr>
          <w:b/>
          <w:sz w:val="24"/>
        </w:rPr>
        <w:t>поселения Ильгощи Рамешковского района Тверской области на 2019 год»</w:t>
      </w:r>
    </w:p>
    <w:p w:rsidR="0003755A" w:rsidRDefault="0003755A" w:rsidP="0003755A">
      <w:pPr>
        <w:rPr>
          <w:sz w:val="24"/>
        </w:rPr>
      </w:pPr>
      <w:r>
        <w:rPr>
          <w:sz w:val="24"/>
        </w:rPr>
        <w:t xml:space="preserve">    В соответствии с Федеральным законом РФ №131 – ФЗ  от 06.10.2003 года «Об общих принципах организации местного самоуправления в Российской Федерации», </w:t>
      </w:r>
      <w:r w:rsidR="006B4BC6">
        <w:rPr>
          <w:sz w:val="24"/>
        </w:rPr>
        <w:t>Уставом сельского поселения Ильгощи Рамешковского района Тверской области Совет депутатов сельского поселения Ильгощи четвертого созыва</w:t>
      </w:r>
    </w:p>
    <w:p w:rsidR="006B4BC6" w:rsidRDefault="006B4BC6" w:rsidP="0003755A">
      <w:pPr>
        <w:rPr>
          <w:sz w:val="24"/>
        </w:rPr>
      </w:pPr>
      <w:r>
        <w:rPr>
          <w:sz w:val="24"/>
        </w:rPr>
        <w:t xml:space="preserve">                                                            РЕШИЛ:</w:t>
      </w:r>
    </w:p>
    <w:p w:rsidR="006B4BC6" w:rsidRDefault="006B4BC6" w:rsidP="006B4BC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Назначить проведение публичных слушаний по вопросу «О проекте бюджета сельского поселения Ильгощи Рамешковского района Тверской области на 2019 год» на 25.12.2019 года в 12:00 часов. Место проведения публичных слушаний в здании администрации сельского поселения Ильгощи, расположенное по адресу: Тверская область, Рамешковский район, с. Ильгощи, д.22.</w:t>
      </w:r>
    </w:p>
    <w:p w:rsidR="006B4BC6" w:rsidRDefault="006B4BC6" w:rsidP="006B4BC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Назначить оргкомитет для организации подготовки к публичным слушаниям в составе:</w:t>
      </w:r>
    </w:p>
    <w:p w:rsidR="006B4BC6" w:rsidRDefault="006B4BC6" w:rsidP="006B4BC6">
      <w:pPr>
        <w:pStyle w:val="a3"/>
        <w:rPr>
          <w:sz w:val="24"/>
        </w:rPr>
      </w:pPr>
      <w:r>
        <w:rPr>
          <w:sz w:val="24"/>
        </w:rPr>
        <w:t>- Кузнецова О.В. – глава сельского поселения.</w:t>
      </w:r>
    </w:p>
    <w:p w:rsidR="006B4BC6" w:rsidRDefault="006B4BC6" w:rsidP="006B4BC6">
      <w:pPr>
        <w:pStyle w:val="a3"/>
        <w:rPr>
          <w:sz w:val="24"/>
        </w:rPr>
      </w:pPr>
      <w:r>
        <w:rPr>
          <w:sz w:val="24"/>
        </w:rPr>
        <w:t>- Решетова Л.А. – депутат Совета депутатов.</w:t>
      </w:r>
    </w:p>
    <w:p w:rsidR="006B4BC6" w:rsidRDefault="006B4BC6" w:rsidP="006B4BC6">
      <w:pPr>
        <w:pStyle w:val="a3"/>
        <w:rPr>
          <w:sz w:val="24"/>
        </w:rPr>
      </w:pPr>
      <w:r>
        <w:rPr>
          <w:sz w:val="24"/>
        </w:rPr>
        <w:t>- Курамшин Е.А. – председатель постоянной депутатской комиссии по экономике, бюджету, финансам.</w:t>
      </w:r>
    </w:p>
    <w:p w:rsidR="006B4BC6" w:rsidRDefault="006B4BC6" w:rsidP="006B4BC6">
      <w:pPr>
        <w:rPr>
          <w:sz w:val="24"/>
        </w:rPr>
      </w:pPr>
      <w:r>
        <w:rPr>
          <w:sz w:val="24"/>
        </w:rPr>
        <w:t xml:space="preserve">      3. Оргкомитету разместить информацию о теме публичных слушаний по данному вопросу и проекта </w:t>
      </w:r>
      <w:r w:rsidR="007A7BF0">
        <w:rPr>
          <w:sz w:val="24"/>
        </w:rPr>
        <w:t xml:space="preserve">решения в срок до 26 </w:t>
      </w:r>
      <w:bookmarkStart w:id="0" w:name="_GoBack"/>
      <w:bookmarkEnd w:id="0"/>
      <w:r w:rsidR="00AA08DF">
        <w:rPr>
          <w:sz w:val="24"/>
        </w:rPr>
        <w:t>ноября 2019</w:t>
      </w:r>
      <w:r>
        <w:rPr>
          <w:sz w:val="24"/>
        </w:rPr>
        <w:t xml:space="preserve"> года в центре для обнародования муниципальных</w:t>
      </w:r>
      <w:r w:rsidR="009157B4">
        <w:rPr>
          <w:sz w:val="24"/>
        </w:rPr>
        <w:t xml:space="preserve"> правовых актов муниципального образования по адресу: Тверская область, Рамешковский район, с. Ильгощи, д.22.</w:t>
      </w:r>
    </w:p>
    <w:p w:rsidR="009157B4" w:rsidRDefault="009157B4" w:rsidP="006B4BC6">
      <w:pPr>
        <w:rPr>
          <w:sz w:val="24"/>
        </w:rPr>
      </w:pPr>
      <w:r>
        <w:rPr>
          <w:sz w:val="24"/>
        </w:rPr>
        <w:t xml:space="preserve">     4. Настоящее решение вступает в силу после его принятия.</w:t>
      </w:r>
    </w:p>
    <w:p w:rsidR="009157B4" w:rsidRDefault="009157B4" w:rsidP="006B4BC6">
      <w:pPr>
        <w:rPr>
          <w:sz w:val="24"/>
        </w:rPr>
      </w:pPr>
    </w:p>
    <w:p w:rsidR="009157B4" w:rsidRDefault="009157B4" w:rsidP="006B4BC6">
      <w:pPr>
        <w:rPr>
          <w:sz w:val="24"/>
        </w:rPr>
      </w:pPr>
    </w:p>
    <w:p w:rsidR="009157B4" w:rsidRDefault="009157B4" w:rsidP="006B4BC6">
      <w:pPr>
        <w:rPr>
          <w:sz w:val="24"/>
        </w:rPr>
      </w:pPr>
    </w:p>
    <w:p w:rsidR="009157B4" w:rsidRPr="006B4BC6" w:rsidRDefault="009157B4" w:rsidP="006B4BC6">
      <w:pPr>
        <w:rPr>
          <w:sz w:val="24"/>
        </w:rPr>
      </w:pPr>
      <w:r>
        <w:rPr>
          <w:sz w:val="24"/>
        </w:rPr>
        <w:t>Глава сельского поселения Ильгощи:                                      О.В. Кузнецова</w:t>
      </w:r>
    </w:p>
    <w:p w:rsidR="006479E0" w:rsidRPr="006479E0" w:rsidRDefault="006479E0" w:rsidP="006479E0">
      <w:pPr>
        <w:rPr>
          <w:b/>
          <w:sz w:val="24"/>
        </w:rPr>
      </w:pPr>
    </w:p>
    <w:sectPr w:rsidR="006479E0" w:rsidRPr="0064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67F9"/>
    <w:multiLevelType w:val="hybridMultilevel"/>
    <w:tmpl w:val="FB8C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E0"/>
    <w:rsid w:val="0003755A"/>
    <w:rsid w:val="006479E0"/>
    <w:rsid w:val="006B4BC6"/>
    <w:rsid w:val="007A7BF0"/>
    <w:rsid w:val="009157B4"/>
    <w:rsid w:val="00AA08DF"/>
    <w:rsid w:val="00D0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6A0C-58D2-41B5-9053-8F95B59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4</cp:revision>
  <dcterms:created xsi:type="dcterms:W3CDTF">2020-08-05T05:47:00Z</dcterms:created>
  <dcterms:modified xsi:type="dcterms:W3CDTF">2020-08-05T12:15:00Z</dcterms:modified>
</cp:coreProperties>
</file>